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64A5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様式第３</w:t>
      </w:r>
    </w:p>
    <w:p w14:paraId="295B01B5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  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年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月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日</w:t>
      </w:r>
    </w:p>
    <w:p w14:paraId="1C05401E" w14:textId="77777777" w:rsidR="001D5271" w:rsidRPr="003E09BD" w:rsidRDefault="001D5271" w:rsidP="001D5271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3E09BD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>佐賀県産業イノベーションセンター</w:t>
      </w:r>
    </w:p>
    <w:p w14:paraId="1079754D" w14:textId="04A576A6" w:rsidR="001D5271" w:rsidRPr="003E09BD" w:rsidRDefault="001D5271" w:rsidP="001D5271">
      <w:pPr>
        <w:wordWrap w:val="0"/>
        <w:autoSpaceDE w:val="0"/>
        <w:autoSpaceDN w:val="0"/>
        <w:adjustRightInd w:val="0"/>
        <w:spacing w:line="329" w:lineRule="exact"/>
        <w:ind w:firstLineChars="700" w:firstLine="1498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所長　</w:t>
      </w:r>
      <w:r w:rsidR="00406838" w:rsidRPr="00055EFE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井 田　康 徳</w:t>
      </w:r>
      <w:r w:rsidRPr="003E09BD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様</w:t>
      </w:r>
    </w:p>
    <w:p w14:paraId="774AD28D" w14:textId="77777777" w:rsidR="004B7293" w:rsidRPr="004B7293" w:rsidRDefault="004B7293" w:rsidP="003D7ED4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間接補助事業者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0C7C66DC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1B82AE50" w14:textId="62F5312B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及び代表者の氏名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</w:t>
      </w:r>
    </w:p>
    <w:p w14:paraId="7F65E2DD" w14:textId="77777777" w:rsidR="004B7293" w:rsidRPr="00285E0C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2BD3425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令和　年度中小企業等海外出願・侵害対策支援事業費補助金</w:t>
      </w:r>
    </w:p>
    <w:p w14:paraId="2F862CA9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（中小企業等外国出願支援事業）間接補助金</w:t>
      </w:r>
    </w:p>
    <w:p w14:paraId="496C123C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計画変更（等）承認申請書</w:t>
      </w:r>
    </w:p>
    <w:p w14:paraId="5204532D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AF7B4DA" w14:textId="781ED274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中小企業等海外出願・侵害対策支援事業費補助金（中小企業等外国出願支援事業）実施要領第１</w:t>
      </w:r>
      <w:r w:rsidR="00A77EFB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３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条第１項の規定に基づき、計画変更（等）について下記のとおり申請します。</w:t>
      </w:r>
    </w:p>
    <w:p w14:paraId="5BE1B7F4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7D5B04A5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記</w:t>
      </w:r>
    </w:p>
    <w:p w14:paraId="27CE3B8F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１．変更の内容</w:t>
      </w:r>
    </w:p>
    <w:p w14:paraId="2DCF9C1D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10A4E319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２．変更を必要とする理由</w:t>
      </w:r>
    </w:p>
    <w:p w14:paraId="20A8F267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0C68155D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３．変更が間接補助事業に及ぼす影響</w:t>
      </w:r>
    </w:p>
    <w:p w14:paraId="10085041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</w:p>
    <w:p w14:paraId="29FB7B52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Century" w:eastAsia="ＭＳ 明朝" w:hAnsi="Century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４．変更後の</w:t>
      </w:r>
      <w:r w:rsidRPr="004B7293">
        <w:rPr>
          <w:rFonts w:ascii="Century" w:eastAsia="ＭＳ 明朝" w:hAnsi="Century" w:cs="ＭＳ 明朝" w:hint="eastAsia"/>
          <w:spacing w:val="2"/>
          <w:kern w:val="0"/>
          <w:szCs w:val="21"/>
        </w:rPr>
        <w:t>間接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補助金交付申請額</w:t>
      </w:r>
    </w:p>
    <w:p w14:paraId="2FB6CAFD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ＭＳ 明朝" w:hAnsi="ＭＳ 明朝" w:cs="ＭＳ 明朝"/>
          <w:spacing w:val="2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    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 xml:space="preserve">　　　　　　　　</w:t>
      </w: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 </w:t>
      </w: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円</w:t>
      </w:r>
    </w:p>
    <w:p w14:paraId="1296095B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264" w:lineRule="exact"/>
        <w:ind w:rightChars="-203" w:right="-426" w:firstLineChars="100" w:firstLine="226"/>
        <w:rPr>
          <w:rFonts w:ascii="ＭＳ 明朝" w:eastAsia="ＭＳ 明朝" w:hAnsi="ＭＳ 明朝" w:cs="ＭＳ 明朝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8"/>
          <w:kern w:val="0"/>
          <w:szCs w:val="21"/>
        </w:rPr>
        <w:t>（内訳）　　　　　　　　　　　　　　　　　　　　　　　　　　　  　    （単位：円）</w:t>
      </w:r>
    </w:p>
    <w:tbl>
      <w:tblPr>
        <w:tblW w:w="903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1505"/>
        <w:gridCol w:w="1288"/>
        <w:gridCol w:w="1273"/>
        <w:gridCol w:w="1078"/>
        <w:gridCol w:w="1484"/>
      </w:tblGrid>
      <w:tr w:rsidR="004B7293" w:rsidRPr="004B7293" w14:paraId="38FED481" w14:textId="77777777" w:rsidTr="00C35F10">
        <w:trPr>
          <w:trHeight w:val="305"/>
        </w:trPr>
        <w:tc>
          <w:tcPr>
            <w:tcW w:w="2409" w:type="dxa"/>
            <w:gridSpan w:val="2"/>
            <w:tcBorders>
              <w:bottom w:val="single" w:sz="4" w:space="0" w:color="000000"/>
            </w:tcBorders>
            <w:vAlign w:val="center"/>
          </w:tcPr>
          <w:p w14:paraId="20F19970" w14:textId="77777777" w:rsidR="004B7293" w:rsidRPr="004B7293" w:rsidRDefault="004B7293" w:rsidP="004B72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国名／合計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6F982C0F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外国特許庁への出願手数料</w:t>
            </w: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3BDF3B81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現地代理人費用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7DFA87AC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国内代理人費用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vAlign w:val="center"/>
          </w:tcPr>
          <w:p w14:paraId="0F33BA16" w14:textId="77777777" w:rsidR="004B7293" w:rsidRPr="004B7293" w:rsidRDefault="004B7293" w:rsidP="004B72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翻訳費用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76A759" w14:textId="77777777" w:rsidR="004B7293" w:rsidRPr="004B7293" w:rsidRDefault="004B7293" w:rsidP="004B7293">
            <w:pPr>
              <w:overflowPunct w:val="0"/>
              <w:adjustRightIn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国別計／合計</w:t>
            </w:r>
          </w:p>
        </w:tc>
      </w:tr>
      <w:tr w:rsidR="004B7293" w:rsidRPr="004B7293" w14:paraId="5F67BE55" w14:textId="77777777" w:rsidTr="00C35F10">
        <w:trPr>
          <w:trHeight w:val="305"/>
        </w:trPr>
        <w:tc>
          <w:tcPr>
            <w:tcW w:w="1559" w:type="dxa"/>
            <w:vMerge w:val="restart"/>
          </w:tcPr>
          <w:p w14:paraId="232B242B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</w:tcPr>
          <w:p w14:paraId="49174E27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1505" w:type="dxa"/>
          </w:tcPr>
          <w:p w14:paraId="1E1E016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</w:tcPr>
          <w:p w14:paraId="002911C9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</w:tcPr>
          <w:p w14:paraId="429BEA11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</w:tcPr>
          <w:p w14:paraId="726F61CB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right w:val="single" w:sz="4" w:space="0" w:color="000000"/>
            </w:tcBorders>
          </w:tcPr>
          <w:p w14:paraId="3607AC3F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75734267" w14:textId="77777777" w:rsidTr="00C35F10">
        <w:trPr>
          <w:trHeight w:val="305"/>
        </w:trPr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29FDADBA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3FE932A" w14:textId="77777777" w:rsidR="004B7293" w:rsidRPr="004B7293" w:rsidRDefault="004B7293" w:rsidP="004B7293">
            <w:pPr>
              <w:overflowPunct w:val="0"/>
              <w:adjustRightInd w:val="0"/>
              <w:ind w:left="248" w:hangingChars="118" w:hanging="248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</w:tcPr>
          <w:p w14:paraId="58605686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02E4293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bottom w:val="single" w:sz="4" w:space="0" w:color="000000"/>
            </w:tcBorders>
          </w:tcPr>
          <w:p w14:paraId="060E41AF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14:paraId="6BFA7F1C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</w:tcPr>
          <w:p w14:paraId="03EB5046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1060AA78" w14:textId="77777777" w:rsidTr="00C35F10">
        <w:trPr>
          <w:trHeight w:val="305"/>
        </w:trPr>
        <w:tc>
          <w:tcPr>
            <w:tcW w:w="1559" w:type="dxa"/>
            <w:vMerge w:val="restart"/>
          </w:tcPr>
          <w:p w14:paraId="61C7535D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</w:tcPr>
          <w:p w14:paraId="36D610FE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1505" w:type="dxa"/>
          </w:tcPr>
          <w:p w14:paraId="4D56C3ED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</w:tcPr>
          <w:p w14:paraId="14A74B45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</w:tcPr>
          <w:p w14:paraId="70FF4651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</w:tcPr>
          <w:p w14:paraId="0C3990BC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right w:val="single" w:sz="4" w:space="0" w:color="000000"/>
            </w:tcBorders>
          </w:tcPr>
          <w:p w14:paraId="177220C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682019C0" w14:textId="77777777" w:rsidTr="00C35F10">
        <w:trPr>
          <w:trHeight w:val="305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67788333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54E31EB" w14:textId="77777777" w:rsidR="004B7293" w:rsidRPr="004B7293" w:rsidRDefault="004B7293" w:rsidP="004B7293">
            <w:pPr>
              <w:overflowPunct w:val="0"/>
              <w:adjustRightInd w:val="0"/>
              <w:ind w:left="248" w:hangingChars="118" w:hanging="248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bottom w:val="double" w:sz="4" w:space="0" w:color="auto"/>
            </w:tcBorders>
          </w:tcPr>
          <w:p w14:paraId="73DDB78B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bottom w:val="double" w:sz="4" w:space="0" w:color="auto"/>
            </w:tcBorders>
          </w:tcPr>
          <w:p w14:paraId="1BD75206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bottom w:val="double" w:sz="4" w:space="0" w:color="auto"/>
            </w:tcBorders>
          </w:tcPr>
          <w:p w14:paraId="2E7273D7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bottom w:val="double" w:sz="4" w:space="0" w:color="auto"/>
            </w:tcBorders>
          </w:tcPr>
          <w:p w14:paraId="77D2D9C4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bottom w:val="double" w:sz="4" w:space="0" w:color="auto"/>
              <w:right w:val="single" w:sz="4" w:space="0" w:color="000000"/>
            </w:tcBorders>
          </w:tcPr>
          <w:p w14:paraId="6EF92C29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065D78E4" w14:textId="77777777" w:rsidTr="00C35F10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3288DA81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外国出願経費合計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</w:tcPr>
          <w:p w14:paraId="47335517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4" w:space="0" w:color="000000"/>
            </w:tcBorders>
          </w:tcPr>
          <w:p w14:paraId="17541F1C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000000"/>
            </w:tcBorders>
          </w:tcPr>
          <w:p w14:paraId="113A4127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000000"/>
            </w:tcBorders>
          </w:tcPr>
          <w:p w14:paraId="02E22FB1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000000"/>
            </w:tcBorders>
          </w:tcPr>
          <w:p w14:paraId="3A4C4775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B5E2927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72B550B6" w14:textId="77777777" w:rsidTr="00C35F10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4AF36D63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77B84F65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top w:val="single" w:sz="4" w:space="0" w:color="000000"/>
              <w:bottom w:val="double" w:sz="4" w:space="0" w:color="auto"/>
            </w:tcBorders>
          </w:tcPr>
          <w:p w14:paraId="74CACD20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double" w:sz="4" w:space="0" w:color="auto"/>
            </w:tcBorders>
          </w:tcPr>
          <w:p w14:paraId="232C3325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double" w:sz="4" w:space="0" w:color="auto"/>
            </w:tcBorders>
          </w:tcPr>
          <w:p w14:paraId="71B2E948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double" w:sz="4" w:space="0" w:color="auto"/>
            </w:tcBorders>
          </w:tcPr>
          <w:p w14:paraId="77AC5D00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A78ADEE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54CB1C1F" w14:textId="77777777" w:rsidTr="00C35F10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30E63A5F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助成対象経費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</w:tcPr>
          <w:p w14:paraId="0B5A29DA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4" w:space="0" w:color="000000"/>
            </w:tcBorders>
          </w:tcPr>
          <w:p w14:paraId="1D0453C8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top w:val="double" w:sz="4" w:space="0" w:color="auto"/>
              <w:bottom w:val="single" w:sz="4" w:space="0" w:color="000000"/>
            </w:tcBorders>
          </w:tcPr>
          <w:p w14:paraId="4A0EF35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single" w:sz="4" w:space="0" w:color="000000"/>
            </w:tcBorders>
          </w:tcPr>
          <w:p w14:paraId="3A9A996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000000"/>
            </w:tcBorders>
          </w:tcPr>
          <w:p w14:paraId="57FC498E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49EA275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5D227D38" w14:textId="77777777" w:rsidTr="00C35F10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0F02C541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785608FB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</w:tcBorders>
          </w:tcPr>
          <w:p w14:paraId="17A37222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745E3A05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</w:tcBorders>
          </w:tcPr>
          <w:p w14:paraId="5DE4D072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14:paraId="2E1D7E5B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C8533D6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416A5167" w14:textId="77777777" w:rsidTr="00C35F10">
        <w:trPr>
          <w:trHeight w:val="100"/>
        </w:trPr>
        <w:tc>
          <w:tcPr>
            <w:tcW w:w="1559" w:type="dxa"/>
            <w:vMerge w:val="restart"/>
          </w:tcPr>
          <w:p w14:paraId="0F2ABD71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持ち分に応じた対象経費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75B24155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bottom w:val="double" w:sz="4" w:space="0" w:color="auto"/>
              <w:tr2bl w:val="single" w:sz="4" w:space="0" w:color="auto"/>
            </w:tcBorders>
          </w:tcPr>
          <w:p w14:paraId="52815D4D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7E543E4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02A77802" w14:textId="77777777" w:rsidTr="00C35F10">
        <w:trPr>
          <w:trHeight w:val="100"/>
        </w:trPr>
        <w:tc>
          <w:tcPr>
            <w:tcW w:w="1559" w:type="dxa"/>
            <w:vMerge/>
            <w:tcBorders>
              <w:bottom w:val="double" w:sz="4" w:space="0" w:color="auto"/>
            </w:tcBorders>
          </w:tcPr>
          <w:p w14:paraId="26C1B283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14:paraId="6FEA1A1D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5144" w:type="dxa"/>
            <w:gridSpan w:val="4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02F8B22A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9D7B0D4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02BB9601" w14:textId="77777777" w:rsidTr="00C35F10">
        <w:trPr>
          <w:trHeight w:val="100"/>
        </w:trPr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14:paraId="6DB397AD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間接補助金額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1DCEB579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変更前</w:t>
            </w:r>
          </w:p>
        </w:tc>
        <w:tc>
          <w:tcPr>
            <w:tcW w:w="5144" w:type="dxa"/>
            <w:gridSpan w:val="4"/>
            <w:tcBorders>
              <w:top w:val="double" w:sz="4" w:space="0" w:color="auto"/>
              <w:tr2bl w:val="single" w:sz="4" w:space="0" w:color="auto"/>
            </w:tcBorders>
          </w:tcPr>
          <w:p w14:paraId="1E14A379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double" w:sz="4" w:space="0" w:color="auto"/>
              <w:right w:val="single" w:sz="4" w:space="0" w:color="000000"/>
            </w:tcBorders>
          </w:tcPr>
          <w:p w14:paraId="18D01B7F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B7293" w:rsidRPr="004B7293" w14:paraId="6DA54AB6" w14:textId="77777777" w:rsidTr="00C35F10">
        <w:trPr>
          <w:trHeight w:val="100"/>
        </w:trPr>
        <w:tc>
          <w:tcPr>
            <w:tcW w:w="1559" w:type="dxa"/>
            <w:vMerge/>
          </w:tcPr>
          <w:p w14:paraId="7176670C" w14:textId="77777777" w:rsidR="004B7293" w:rsidRPr="004B7293" w:rsidRDefault="004B7293" w:rsidP="004B7293">
            <w:pPr>
              <w:overflowPunct w:val="0"/>
              <w:adjustRightIn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65C2A86" w14:textId="77777777" w:rsidR="004B7293" w:rsidRPr="004B7293" w:rsidRDefault="004B7293" w:rsidP="004B7293">
            <w:pPr>
              <w:overflowPunct w:val="0"/>
              <w:adjustRightInd w:val="0"/>
              <w:rPr>
                <w:rFonts w:ascii="ＭＳ 明朝" w:eastAsia="ＭＳ 明朝" w:hAnsi="ＭＳ 明朝" w:cs="Times New Roman"/>
                <w:szCs w:val="21"/>
              </w:rPr>
            </w:pPr>
            <w:r w:rsidRPr="004B7293">
              <w:rPr>
                <w:rFonts w:ascii="ＭＳ 明朝" w:eastAsia="ＭＳ 明朝" w:hAnsi="ＭＳ 明朝" w:cs="Times New Roman" w:hint="eastAsia"/>
                <w:szCs w:val="21"/>
              </w:rPr>
              <w:t>変更後</w:t>
            </w:r>
          </w:p>
        </w:tc>
        <w:tc>
          <w:tcPr>
            <w:tcW w:w="5144" w:type="dxa"/>
            <w:gridSpan w:val="4"/>
            <w:tcBorders>
              <w:top w:val="single" w:sz="4" w:space="0" w:color="000000"/>
              <w:tr2bl w:val="single" w:sz="4" w:space="0" w:color="auto"/>
            </w:tcBorders>
          </w:tcPr>
          <w:p w14:paraId="78D84E7D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000000"/>
              <w:right w:val="single" w:sz="4" w:space="0" w:color="000000"/>
            </w:tcBorders>
          </w:tcPr>
          <w:p w14:paraId="1D47FC43" w14:textId="77777777" w:rsidR="004B7293" w:rsidRPr="004B7293" w:rsidRDefault="004B7293" w:rsidP="004B7293">
            <w:pPr>
              <w:overflowPunct w:val="0"/>
              <w:adjustRightInd w:val="0"/>
              <w:ind w:left="36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930270B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264" w:lineRule="exact"/>
        <w:ind w:leftChars="200" w:left="646" w:rightChars="-32" w:right="-67" w:hangingChars="100" w:hanging="226"/>
        <w:rPr>
          <w:rFonts w:ascii="ＭＳ 明朝" w:eastAsia="ＭＳ 明朝" w:hAnsi="ＭＳ 明朝" w:cs="ＭＳ 明朝"/>
          <w:spacing w:val="8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8"/>
          <w:kern w:val="0"/>
          <w:szCs w:val="21"/>
        </w:rPr>
        <w:t>※国別の外国出願経費の内訳、内訳項目ごとの助成対象経費及び間接補助金額を記載。</w:t>
      </w:r>
    </w:p>
    <w:p w14:paraId="4756C5CF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264" w:lineRule="exact"/>
        <w:ind w:rightChars="-32" w:right="-67" w:firstLineChars="100" w:firstLine="226"/>
        <w:rPr>
          <w:rFonts w:ascii="ＭＳ 明朝" w:eastAsia="ＭＳ 明朝" w:hAnsi="ＭＳ 明朝" w:cs="ＭＳ 明朝"/>
          <w:spacing w:val="8"/>
          <w:kern w:val="0"/>
          <w:szCs w:val="21"/>
        </w:rPr>
      </w:pPr>
    </w:p>
    <w:p w14:paraId="66EF76EE" w14:textId="77777777" w:rsidR="004B7293" w:rsidRPr="004B7293" w:rsidRDefault="004B7293" w:rsidP="004B7293">
      <w:pPr>
        <w:wordWrap w:val="0"/>
        <w:autoSpaceDE w:val="0"/>
        <w:autoSpaceDN w:val="0"/>
        <w:adjustRightInd w:val="0"/>
        <w:spacing w:line="329" w:lineRule="exact"/>
        <w:ind w:left="424" w:hangingChars="200" w:hanging="424"/>
        <w:rPr>
          <w:rFonts w:ascii="ＭＳ 明朝" w:eastAsia="ＭＳ 明朝" w:hAnsi="ＭＳ 明朝" w:cs="ＭＳ 明朝"/>
          <w:spacing w:val="1"/>
          <w:kern w:val="0"/>
          <w:szCs w:val="21"/>
        </w:rPr>
      </w:pPr>
      <w:r w:rsidRPr="004B7293">
        <w:rPr>
          <w:rFonts w:ascii="ＭＳ 明朝" w:eastAsia="ＭＳ 明朝" w:hAnsi="ＭＳ 明朝" w:cs="ＭＳ 明朝" w:hint="eastAsia"/>
          <w:spacing w:val="1"/>
          <w:kern w:val="0"/>
          <w:szCs w:val="21"/>
        </w:rPr>
        <w:t>（注）間接補助金交付申請額を変更する場合は、対応する「外国特許庁への出願に要する経費が確認できる見積書等の写し」と「外国特許庁への出願に要する経費に関する資金計画（自己資金・借入金等）」を添付すること。</w:t>
      </w:r>
    </w:p>
    <w:p w14:paraId="0BB27569" w14:textId="77777777" w:rsidR="00D778B0" w:rsidRDefault="004B7293" w:rsidP="007B7AA5">
      <w:pPr>
        <w:wordWrap w:val="0"/>
        <w:autoSpaceDE w:val="0"/>
        <w:autoSpaceDN w:val="0"/>
        <w:adjustRightInd w:val="0"/>
        <w:spacing w:line="329" w:lineRule="exact"/>
        <w:ind w:left="428" w:hangingChars="200" w:hanging="428"/>
      </w:pPr>
      <w:r w:rsidRPr="004B7293">
        <w:rPr>
          <w:rFonts w:ascii="ＭＳ 明朝" w:eastAsia="ＭＳ 明朝" w:hAnsi="ＭＳ 明朝" w:cs="ＭＳ 明朝" w:hint="eastAsia"/>
          <w:spacing w:val="2"/>
          <w:kern w:val="0"/>
          <w:szCs w:val="21"/>
        </w:rPr>
        <w:t>（注）中止又は廃止にあっては、中止又は廃止後の措置を含めてこの様式に準じて申請すること。</w:t>
      </w:r>
    </w:p>
    <w:sectPr w:rsidR="00D778B0" w:rsidSect="004B7293">
      <w:pgSz w:w="11906" w:h="16838" w:code="9"/>
      <w:pgMar w:top="1134" w:right="1134" w:bottom="1134" w:left="1418" w:header="851" w:footer="992" w:gutter="0"/>
      <w:cols w:space="425"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3"/>
    <w:rsid w:val="00055EFE"/>
    <w:rsid w:val="001D5271"/>
    <w:rsid w:val="00285E0C"/>
    <w:rsid w:val="003D7ED4"/>
    <w:rsid w:val="00406838"/>
    <w:rsid w:val="004B7293"/>
    <w:rsid w:val="007B7AA5"/>
    <w:rsid w:val="00A77EFB"/>
    <w:rsid w:val="00D7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D0E73"/>
  <w15:chartTrackingRefBased/>
  <w15:docId w15:val="{43C2BF19-338B-4D36-99DB-CF7E7081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清一郎</dc:creator>
  <cp:keywords/>
  <dc:description/>
  <cp:lastModifiedBy>島内　直樹</cp:lastModifiedBy>
  <cp:revision>8</cp:revision>
  <dcterms:created xsi:type="dcterms:W3CDTF">2020-05-11T23:20:00Z</dcterms:created>
  <dcterms:modified xsi:type="dcterms:W3CDTF">2023-08-04T08:40:00Z</dcterms:modified>
</cp:coreProperties>
</file>