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5E4B" w14:textId="662D067B" w:rsidR="005B6872" w:rsidRPr="004C5174" w:rsidRDefault="00790065" w:rsidP="0085416A">
      <w:pPr>
        <w:ind w:firstLineChars="400" w:firstLine="1767"/>
        <w:rPr>
          <w:color w:val="FF0000"/>
        </w:rPr>
      </w:pPr>
      <w:r w:rsidRPr="004C5174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知的財産</w:t>
      </w:r>
      <w:r w:rsidR="007815DE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学習会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（</w:t>
      </w:r>
      <w:r w:rsidR="00E827E3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置賜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地区）</w:t>
      </w:r>
    </w:p>
    <w:p w14:paraId="72E12348" w14:textId="3B8B70B7" w:rsidR="001150C6" w:rsidRPr="009F030B" w:rsidRDefault="009F030B" w:rsidP="009F030B">
      <w:pPr>
        <w:jc w:val="center"/>
        <w:rPr>
          <w:sz w:val="52"/>
          <w:szCs w:val="52"/>
        </w:rPr>
      </w:pPr>
      <w:r w:rsidRPr="009F030B">
        <w:rPr>
          <w:rFonts w:hint="eastAsia"/>
          <w:sz w:val="52"/>
          <w:szCs w:val="52"/>
        </w:rPr>
        <w:t>新たな事業で儲けるには！</w:t>
      </w:r>
    </w:p>
    <w:p w14:paraId="26B01DD3" w14:textId="5C35A715" w:rsidR="009F030B" w:rsidRPr="009F030B" w:rsidRDefault="009F030B" w:rsidP="005B6872">
      <w:pPr>
        <w:jc w:val="left"/>
        <w:rPr>
          <w:sz w:val="24"/>
          <w:szCs w:val="24"/>
        </w:rPr>
      </w:pPr>
      <w:r w:rsidRPr="009F030B">
        <w:rPr>
          <w:rFonts w:hint="eastAsia"/>
          <w:sz w:val="24"/>
          <w:szCs w:val="24"/>
        </w:rPr>
        <w:t>中小企業等への豊富な支援実績から、実例を豊富に紹介し、支援側観点からの企業へのアドバイスや、気づきを導き出す方法の解説。</w:t>
      </w:r>
    </w:p>
    <w:p w14:paraId="2043852C" w14:textId="10EFA189" w:rsidR="00635866" w:rsidRDefault="009F030B" w:rsidP="005B6872">
      <w:pPr>
        <w:jc w:val="left"/>
        <w:rPr>
          <w:b/>
          <w:sz w:val="24"/>
          <w:szCs w:val="24"/>
        </w:rPr>
      </w:pPr>
      <w:r w:rsidRPr="009F030B">
        <w:rPr>
          <w:rFonts w:hint="eastAsia"/>
          <w:sz w:val="24"/>
          <w:szCs w:val="24"/>
        </w:rPr>
        <w:t>目から鱗の観点からのアドバイス実例紹介。</w:t>
      </w:r>
      <w:r w:rsidR="00790065" w:rsidRPr="00C025A0">
        <w:rPr>
          <w:b/>
          <w:sz w:val="24"/>
          <w:szCs w:val="24"/>
        </w:rPr>
        <w:br/>
      </w:r>
      <w:r w:rsidR="00790065" w:rsidRPr="004C5174">
        <w:rPr>
          <w:rFonts w:hint="eastAsia"/>
          <w:b/>
        </w:rPr>
        <w:t xml:space="preserve">　</w:t>
      </w:r>
      <w:r w:rsidR="00790065" w:rsidRPr="00C025A0">
        <w:rPr>
          <w:rFonts w:hint="eastAsia"/>
          <w:b/>
          <w:sz w:val="24"/>
          <w:szCs w:val="24"/>
        </w:rPr>
        <w:t>＜参加対象＞</w:t>
      </w:r>
      <w:r w:rsidR="00664C27" w:rsidRPr="00C025A0">
        <w:rPr>
          <w:rFonts w:hint="eastAsia"/>
          <w:b/>
          <w:sz w:val="24"/>
          <w:szCs w:val="24"/>
        </w:rPr>
        <w:t xml:space="preserve">　</w:t>
      </w:r>
      <w:r w:rsidR="007815DE">
        <w:rPr>
          <w:rFonts w:hint="eastAsia"/>
          <w:b/>
          <w:sz w:val="24"/>
          <w:szCs w:val="24"/>
        </w:rPr>
        <w:t>商工会議所</w:t>
      </w:r>
      <w:r w:rsidR="0085416A">
        <w:rPr>
          <w:rFonts w:hint="eastAsia"/>
          <w:b/>
          <w:sz w:val="24"/>
          <w:szCs w:val="24"/>
        </w:rPr>
        <w:t>・</w:t>
      </w:r>
      <w:r w:rsidR="007815DE">
        <w:rPr>
          <w:rFonts w:hint="eastAsia"/>
          <w:b/>
          <w:sz w:val="24"/>
          <w:szCs w:val="24"/>
        </w:rPr>
        <w:t>商工会</w:t>
      </w:r>
      <w:r w:rsidR="0085416A">
        <w:rPr>
          <w:rFonts w:hint="eastAsia"/>
          <w:b/>
          <w:sz w:val="24"/>
          <w:szCs w:val="24"/>
        </w:rPr>
        <w:t>経営指導員</w:t>
      </w:r>
      <w:r w:rsidR="007815DE">
        <w:rPr>
          <w:rFonts w:hint="eastAsia"/>
          <w:b/>
          <w:sz w:val="24"/>
          <w:szCs w:val="24"/>
        </w:rPr>
        <w:t>、県市町村職員、</w:t>
      </w:r>
      <w:r w:rsidR="00635866">
        <w:rPr>
          <w:rFonts w:hint="eastAsia"/>
          <w:b/>
          <w:sz w:val="24"/>
          <w:szCs w:val="24"/>
        </w:rPr>
        <w:t>金融機関</w:t>
      </w:r>
    </w:p>
    <w:p w14:paraId="40AB416E" w14:textId="5958B410" w:rsidR="00646FBE" w:rsidRPr="00C025A0" w:rsidRDefault="00635866" w:rsidP="00635866">
      <w:pPr>
        <w:ind w:firstLineChars="800" w:firstLine="192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及び</w:t>
      </w:r>
      <w:r w:rsidR="0085416A">
        <w:rPr>
          <w:rFonts w:hint="eastAsia"/>
          <w:b/>
          <w:sz w:val="24"/>
          <w:szCs w:val="24"/>
        </w:rPr>
        <w:t>団体</w:t>
      </w:r>
      <w:r w:rsidR="007815DE">
        <w:rPr>
          <w:rFonts w:hint="eastAsia"/>
          <w:b/>
          <w:sz w:val="24"/>
          <w:szCs w:val="24"/>
        </w:rPr>
        <w:t>職員</w:t>
      </w:r>
      <w:r w:rsidR="00790065" w:rsidRPr="00C025A0">
        <w:rPr>
          <w:b/>
          <w:sz w:val="24"/>
          <w:szCs w:val="24"/>
        </w:rPr>
        <w:br/>
      </w:r>
      <w:r w:rsidR="00790065" w:rsidRPr="00C025A0">
        <w:rPr>
          <w:rFonts w:hint="eastAsia"/>
          <w:b/>
          <w:sz w:val="24"/>
          <w:szCs w:val="24"/>
        </w:rPr>
        <w:t xml:space="preserve">　＜</w:t>
      </w:r>
      <w:r w:rsidR="00790065" w:rsidRPr="00C025A0">
        <w:rPr>
          <w:rFonts w:hint="eastAsia"/>
          <w:b/>
          <w:spacing w:val="39"/>
          <w:kern w:val="0"/>
          <w:sz w:val="24"/>
          <w:szCs w:val="24"/>
          <w:fitText w:val="880" w:id="-2022987008"/>
        </w:rPr>
        <w:t>参加</w:t>
      </w:r>
      <w:r w:rsidR="00790065" w:rsidRPr="00C025A0">
        <w:rPr>
          <w:rFonts w:hint="eastAsia"/>
          <w:b/>
          <w:spacing w:val="1"/>
          <w:kern w:val="0"/>
          <w:sz w:val="24"/>
          <w:szCs w:val="24"/>
          <w:fitText w:val="880" w:id="-2022987008"/>
        </w:rPr>
        <w:t>費</w:t>
      </w:r>
      <w:r w:rsidR="00790065" w:rsidRPr="00C025A0">
        <w:rPr>
          <w:rFonts w:hint="eastAsia"/>
          <w:b/>
          <w:sz w:val="24"/>
          <w:szCs w:val="24"/>
        </w:rPr>
        <w:t>＞</w:t>
      </w:r>
      <w:r w:rsidR="00664C27" w:rsidRPr="00C025A0">
        <w:rPr>
          <w:rFonts w:hint="eastAsia"/>
          <w:b/>
          <w:sz w:val="24"/>
          <w:szCs w:val="24"/>
        </w:rPr>
        <w:t xml:space="preserve">　</w:t>
      </w:r>
      <w:r w:rsidR="00790065" w:rsidRPr="00C025A0">
        <w:rPr>
          <w:rFonts w:hint="eastAsia"/>
          <w:b/>
          <w:sz w:val="24"/>
          <w:szCs w:val="24"/>
        </w:rPr>
        <w:t>無料</w:t>
      </w:r>
    </w:p>
    <w:p w14:paraId="05BEBECF" w14:textId="308CCC42" w:rsidR="00790065" w:rsidRPr="00CB0D23" w:rsidRDefault="00790065" w:rsidP="009A7FED">
      <w:pPr>
        <w:pStyle w:val="a3"/>
        <w:numPr>
          <w:ilvl w:val="0"/>
          <w:numId w:val="1"/>
        </w:numPr>
        <w:ind w:leftChars="0"/>
        <w:rPr>
          <w:color w:val="0070C0"/>
        </w:rPr>
      </w:pPr>
      <w:r w:rsidRPr="00CB0D23">
        <w:rPr>
          <w:rFonts w:hint="eastAsia"/>
          <w:color w:val="0070C0"/>
        </w:rPr>
        <w:t>日時：</w:t>
      </w:r>
      <w:r w:rsidRPr="00CB0D23">
        <w:rPr>
          <w:rFonts w:hint="eastAsia"/>
          <w:b/>
          <w:bCs/>
          <w:color w:val="0070C0"/>
          <w:sz w:val="24"/>
          <w:szCs w:val="24"/>
        </w:rPr>
        <w:t>令和</w:t>
      </w:r>
      <w:r w:rsidR="00CB0D23" w:rsidRPr="00CB0D23">
        <w:rPr>
          <w:rFonts w:hint="eastAsia"/>
          <w:b/>
          <w:bCs/>
          <w:color w:val="0070C0"/>
          <w:sz w:val="24"/>
          <w:szCs w:val="24"/>
        </w:rPr>
        <w:t>3</w:t>
      </w:r>
      <w:r w:rsidRPr="00CB0D23">
        <w:rPr>
          <w:rFonts w:hint="eastAsia"/>
          <w:b/>
          <w:bCs/>
          <w:color w:val="0070C0"/>
          <w:sz w:val="24"/>
          <w:szCs w:val="24"/>
        </w:rPr>
        <w:t>年</w:t>
      </w:r>
      <w:r w:rsidR="00E827E3">
        <w:rPr>
          <w:rFonts w:hint="eastAsia"/>
          <w:b/>
          <w:bCs/>
          <w:color w:val="0070C0"/>
          <w:sz w:val="24"/>
          <w:szCs w:val="24"/>
        </w:rPr>
        <w:t>7</w:t>
      </w:r>
      <w:r w:rsidR="00CB0D23">
        <w:rPr>
          <w:rFonts w:hint="eastAsia"/>
          <w:b/>
          <w:bCs/>
          <w:color w:val="0070C0"/>
          <w:sz w:val="24"/>
          <w:szCs w:val="24"/>
        </w:rPr>
        <w:t>月</w:t>
      </w:r>
      <w:r w:rsidR="00E827E3">
        <w:rPr>
          <w:rFonts w:hint="eastAsia"/>
          <w:b/>
          <w:bCs/>
          <w:color w:val="0070C0"/>
          <w:sz w:val="24"/>
          <w:szCs w:val="24"/>
        </w:rPr>
        <w:t>16</w:t>
      </w:r>
      <w:r w:rsidRPr="00CB0D23">
        <w:rPr>
          <w:rFonts w:hint="eastAsia"/>
          <w:b/>
          <w:bCs/>
          <w:color w:val="0070C0"/>
          <w:sz w:val="24"/>
          <w:szCs w:val="24"/>
        </w:rPr>
        <w:t>日（</w:t>
      </w:r>
      <w:r w:rsidR="00E827E3">
        <w:rPr>
          <w:rFonts w:hint="eastAsia"/>
          <w:b/>
          <w:bCs/>
          <w:color w:val="0070C0"/>
          <w:sz w:val="24"/>
          <w:szCs w:val="24"/>
        </w:rPr>
        <w:t>金</w:t>
      </w:r>
      <w:r w:rsidRPr="00CB0D23">
        <w:rPr>
          <w:rFonts w:hint="eastAsia"/>
          <w:b/>
          <w:bCs/>
          <w:color w:val="0070C0"/>
          <w:sz w:val="24"/>
          <w:szCs w:val="24"/>
        </w:rPr>
        <w:t>）</w:t>
      </w:r>
      <w:r w:rsidR="001D0607">
        <w:rPr>
          <w:rFonts w:hint="eastAsia"/>
          <w:b/>
          <w:bCs/>
          <w:color w:val="0070C0"/>
          <w:sz w:val="24"/>
          <w:szCs w:val="24"/>
        </w:rPr>
        <w:t>1</w:t>
      </w:r>
      <w:r w:rsidR="00E827E3">
        <w:rPr>
          <w:rFonts w:hint="eastAsia"/>
          <w:b/>
          <w:bCs/>
          <w:color w:val="0070C0"/>
          <w:sz w:val="24"/>
          <w:szCs w:val="24"/>
        </w:rPr>
        <w:t>4</w:t>
      </w:r>
      <w:r w:rsidRPr="00CB0D23">
        <w:rPr>
          <w:rFonts w:hint="eastAsia"/>
          <w:b/>
          <w:bCs/>
          <w:color w:val="0070C0"/>
          <w:sz w:val="24"/>
          <w:szCs w:val="24"/>
        </w:rPr>
        <w:t>時</w:t>
      </w:r>
      <w:r w:rsidR="00E827E3">
        <w:rPr>
          <w:rFonts w:hint="eastAsia"/>
          <w:b/>
          <w:bCs/>
          <w:color w:val="0070C0"/>
          <w:sz w:val="24"/>
          <w:szCs w:val="24"/>
        </w:rPr>
        <w:t>00</w:t>
      </w:r>
      <w:r w:rsidR="007815DE">
        <w:rPr>
          <w:rFonts w:hint="eastAsia"/>
          <w:b/>
          <w:bCs/>
          <w:color w:val="0070C0"/>
          <w:sz w:val="24"/>
          <w:szCs w:val="24"/>
        </w:rPr>
        <w:t>分</w:t>
      </w:r>
      <w:r w:rsidRPr="00CB0D23">
        <w:rPr>
          <w:rFonts w:hint="eastAsia"/>
          <w:b/>
          <w:bCs/>
          <w:color w:val="0070C0"/>
          <w:sz w:val="24"/>
          <w:szCs w:val="24"/>
        </w:rPr>
        <w:t>～</w:t>
      </w:r>
      <w:r w:rsidRPr="00CB0D23">
        <w:rPr>
          <w:b/>
          <w:bCs/>
          <w:color w:val="0070C0"/>
          <w:sz w:val="24"/>
          <w:szCs w:val="24"/>
        </w:rPr>
        <w:t>1</w:t>
      </w:r>
      <w:r w:rsidR="00E827E3">
        <w:rPr>
          <w:b/>
          <w:bCs/>
          <w:color w:val="0070C0"/>
          <w:sz w:val="24"/>
          <w:szCs w:val="24"/>
        </w:rPr>
        <w:t>6</w:t>
      </w:r>
      <w:r w:rsidRPr="00CB0D23">
        <w:rPr>
          <w:rFonts w:hint="eastAsia"/>
          <w:b/>
          <w:bCs/>
          <w:color w:val="0070C0"/>
          <w:sz w:val="24"/>
          <w:szCs w:val="24"/>
        </w:rPr>
        <w:t>時</w:t>
      </w:r>
      <w:r w:rsidR="001D0607">
        <w:rPr>
          <w:rFonts w:hint="eastAsia"/>
          <w:b/>
          <w:bCs/>
          <w:color w:val="0070C0"/>
          <w:sz w:val="24"/>
          <w:szCs w:val="24"/>
        </w:rPr>
        <w:t>00分</w:t>
      </w:r>
    </w:p>
    <w:p w14:paraId="01AAC8CB" w14:textId="67662590" w:rsidR="00790065" w:rsidRPr="00845E9A" w:rsidRDefault="00790065" w:rsidP="00664C27">
      <w:pPr>
        <w:pStyle w:val="a3"/>
        <w:numPr>
          <w:ilvl w:val="0"/>
          <w:numId w:val="1"/>
        </w:numPr>
        <w:ind w:leftChars="0"/>
        <w:rPr>
          <w:color w:val="0070C0"/>
        </w:rPr>
      </w:pPr>
      <w:r w:rsidRPr="00845E9A">
        <w:rPr>
          <w:rFonts w:hint="eastAsia"/>
          <w:color w:val="0070C0"/>
        </w:rPr>
        <w:t>場所：</w:t>
      </w:r>
      <w:r w:rsidR="00E827E3">
        <w:rPr>
          <w:rFonts w:hint="eastAsia"/>
          <w:color w:val="0070C0"/>
        </w:rPr>
        <w:t>置賜総合支庁501号室</w:t>
      </w:r>
      <w:r w:rsidR="00254803">
        <w:rPr>
          <w:rFonts w:hint="eastAsia"/>
          <w:color w:val="0070C0"/>
        </w:rPr>
        <w:t>（緊急事態となった場合は、Web会議に変更）</w:t>
      </w:r>
    </w:p>
    <w:p w14:paraId="0FE5D310" w14:textId="0A471185" w:rsidR="003010AE" w:rsidRPr="004C5174" w:rsidRDefault="00790065" w:rsidP="003010AE">
      <w:pPr>
        <w:rPr>
          <w:b/>
        </w:rPr>
      </w:pPr>
      <w:r w:rsidRPr="00790065">
        <w:rPr>
          <w:rFonts w:hint="eastAsia"/>
        </w:rPr>
        <w:t xml:space="preserve">　　　</w:t>
      </w:r>
      <w:r w:rsidR="005D53B0">
        <w:rPr>
          <w:rFonts w:hint="eastAsia"/>
        </w:rPr>
        <w:t xml:space="preserve">　</w:t>
      </w:r>
      <w:r w:rsidRPr="004C5174">
        <w:rPr>
          <w:rFonts w:hint="eastAsia"/>
          <w:b/>
        </w:rPr>
        <w:t>（</w:t>
      </w:r>
      <w:r w:rsidR="00E827E3">
        <w:rPr>
          <w:rFonts w:hint="eastAsia"/>
          <w:b/>
        </w:rPr>
        <w:t>米沢市金池7-1-50</w:t>
      </w:r>
      <w:r w:rsidRPr="004C5174">
        <w:rPr>
          <w:rFonts w:hint="eastAsia"/>
          <w:b/>
        </w:rPr>
        <w:t>）</w:t>
      </w:r>
    </w:p>
    <w:p w14:paraId="7EDED2F2" w14:textId="77777777" w:rsidR="00790065" w:rsidRPr="00845E9A" w:rsidRDefault="00790065" w:rsidP="003010AE">
      <w:pPr>
        <w:rPr>
          <w:b/>
          <w:bCs/>
          <w:color w:val="C00000"/>
          <w:sz w:val="28"/>
          <w:szCs w:val="28"/>
          <w:bdr w:val="single" w:sz="4" w:space="0" w:color="auto"/>
          <w:shd w:val="pct15" w:color="auto" w:fill="FFFFFF"/>
        </w:rPr>
      </w:pPr>
      <w:r w:rsidRPr="00845E9A">
        <w:rPr>
          <w:rFonts w:hint="eastAsia"/>
          <w:b/>
          <w:bCs/>
          <w:color w:val="C00000"/>
          <w:sz w:val="28"/>
          <w:szCs w:val="28"/>
          <w:bdr w:val="single" w:sz="4" w:space="0" w:color="auto"/>
          <w:shd w:val="pct15" w:color="auto" w:fill="FFFFFF"/>
        </w:rPr>
        <w:t>プログラム</w:t>
      </w:r>
    </w:p>
    <w:p w14:paraId="454F7F5B" w14:textId="0CB3F87C" w:rsidR="00790065" w:rsidRPr="00173593" w:rsidRDefault="006F2F05" w:rsidP="009B7E7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173593">
        <w:rPr>
          <w:rFonts w:hint="eastAsia"/>
          <w:b/>
          <w:bCs/>
          <w:sz w:val="24"/>
          <w:szCs w:val="24"/>
        </w:rPr>
        <w:t>知財</w:t>
      </w:r>
      <w:r w:rsidR="007815DE" w:rsidRPr="00173593">
        <w:rPr>
          <w:rFonts w:hint="eastAsia"/>
          <w:b/>
          <w:bCs/>
          <w:sz w:val="24"/>
          <w:szCs w:val="24"/>
        </w:rPr>
        <w:t>学習会</w:t>
      </w:r>
      <w:r w:rsidR="00790065" w:rsidRPr="00173593">
        <w:rPr>
          <w:rFonts w:hint="eastAsia"/>
          <w:sz w:val="24"/>
          <w:szCs w:val="24"/>
        </w:rPr>
        <w:t>（</w:t>
      </w:r>
      <w:r w:rsidR="00790065" w:rsidRPr="00173593">
        <w:rPr>
          <w:sz w:val="24"/>
          <w:szCs w:val="24"/>
        </w:rPr>
        <w:t>1</w:t>
      </w:r>
      <w:r w:rsidR="00E827E3">
        <w:rPr>
          <w:sz w:val="24"/>
          <w:szCs w:val="24"/>
        </w:rPr>
        <w:t>4</w:t>
      </w:r>
      <w:r w:rsidR="00790065" w:rsidRPr="00173593">
        <w:rPr>
          <w:rFonts w:hint="eastAsia"/>
          <w:sz w:val="24"/>
          <w:szCs w:val="24"/>
        </w:rPr>
        <w:t>：</w:t>
      </w:r>
      <w:r w:rsidR="00E827E3">
        <w:rPr>
          <w:rFonts w:hint="eastAsia"/>
          <w:sz w:val="24"/>
          <w:szCs w:val="24"/>
        </w:rPr>
        <w:t>0</w:t>
      </w:r>
      <w:r w:rsidR="00790065" w:rsidRPr="00173593">
        <w:rPr>
          <w:sz w:val="24"/>
          <w:szCs w:val="24"/>
        </w:rPr>
        <w:t>0</w:t>
      </w:r>
      <w:r w:rsidR="00790065" w:rsidRPr="00173593">
        <w:rPr>
          <w:rFonts w:hint="eastAsia"/>
          <w:sz w:val="24"/>
          <w:szCs w:val="24"/>
        </w:rPr>
        <w:t>～</w:t>
      </w:r>
      <w:r w:rsidR="007815DE" w:rsidRPr="00173593">
        <w:rPr>
          <w:sz w:val="24"/>
          <w:szCs w:val="24"/>
        </w:rPr>
        <w:t>1</w:t>
      </w:r>
      <w:r w:rsidR="00E827E3">
        <w:rPr>
          <w:sz w:val="24"/>
          <w:szCs w:val="24"/>
        </w:rPr>
        <w:t>6</w:t>
      </w:r>
      <w:r w:rsidR="00790065" w:rsidRPr="00173593">
        <w:rPr>
          <w:rFonts w:hint="eastAsia"/>
          <w:sz w:val="24"/>
          <w:szCs w:val="24"/>
        </w:rPr>
        <w:t>：</w:t>
      </w:r>
      <w:r w:rsidR="001D0607" w:rsidRPr="00173593">
        <w:rPr>
          <w:rFonts w:hint="eastAsia"/>
          <w:sz w:val="24"/>
          <w:szCs w:val="24"/>
        </w:rPr>
        <w:t>0</w:t>
      </w:r>
      <w:r w:rsidR="007815DE" w:rsidRPr="00173593">
        <w:rPr>
          <w:rFonts w:hint="eastAsia"/>
          <w:sz w:val="24"/>
          <w:szCs w:val="24"/>
        </w:rPr>
        <w:t>0</w:t>
      </w:r>
      <w:r w:rsidR="00790065" w:rsidRPr="00173593">
        <w:rPr>
          <w:rFonts w:hint="eastAsia"/>
          <w:sz w:val="24"/>
          <w:szCs w:val="24"/>
        </w:rPr>
        <w:t>）</w:t>
      </w:r>
    </w:p>
    <w:p w14:paraId="15D5A033" w14:textId="2AB8A2FA" w:rsidR="00790065" w:rsidRPr="004C5174" w:rsidRDefault="00790065" w:rsidP="00790065">
      <w:pPr>
        <w:rPr>
          <w:b/>
          <w:color w:val="FF0000"/>
          <w:sz w:val="32"/>
          <w:szCs w:val="32"/>
        </w:rPr>
      </w:pPr>
      <w:r w:rsidRPr="00845E9A">
        <w:rPr>
          <w:rFonts w:hint="eastAsia"/>
          <w:color w:val="C00000"/>
        </w:rPr>
        <w:t xml:space="preserve">　　</w:t>
      </w:r>
      <w:r w:rsidRPr="004C5174">
        <w:rPr>
          <w:rFonts w:hint="eastAsia"/>
          <w:b/>
          <w:bCs/>
          <w:color w:val="FF0000"/>
          <w:sz w:val="32"/>
          <w:szCs w:val="32"/>
        </w:rPr>
        <w:t>～</w:t>
      </w:r>
      <w:r w:rsidR="0085416A">
        <w:rPr>
          <w:rFonts w:hint="eastAsia"/>
          <w:b/>
          <w:bCs/>
          <w:color w:val="FF0000"/>
          <w:sz w:val="32"/>
          <w:szCs w:val="32"/>
        </w:rPr>
        <w:t>経営支援</w:t>
      </w:r>
      <w:r w:rsidR="007815DE">
        <w:rPr>
          <w:rFonts w:hint="eastAsia"/>
          <w:b/>
          <w:bCs/>
          <w:color w:val="FF0000"/>
          <w:sz w:val="32"/>
          <w:szCs w:val="32"/>
        </w:rPr>
        <w:t>に役立つ</w:t>
      </w:r>
      <w:r w:rsidR="00545DBC">
        <w:rPr>
          <w:rFonts w:hint="eastAsia"/>
          <w:b/>
          <w:bCs/>
          <w:color w:val="FF0000"/>
          <w:sz w:val="32"/>
          <w:szCs w:val="32"/>
        </w:rPr>
        <w:t>新規事業構築支援の実例</w:t>
      </w:r>
      <w:r w:rsidRPr="004C5174">
        <w:rPr>
          <w:rFonts w:hint="eastAsia"/>
          <w:b/>
          <w:bCs/>
          <w:color w:val="FF0000"/>
          <w:sz w:val="32"/>
          <w:szCs w:val="32"/>
        </w:rPr>
        <w:t>～</w:t>
      </w:r>
    </w:p>
    <w:p w14:paraId="721F5994" w14:textId="77777777" w:rsidR="0071588C" w:rsidRDefault="00790065" w:rsidP="00790065">
      <w:pPr>
        <w:rPr>
          <w:b/>
          <w:color w:val="FF0000"/>
        </w:rPr>
      </w:pPr>
      <w:r w:rsidRPr="004C5174">
        <w:rPr>
          <w:color w:val="FF0000"/>
        </w:rPr>
        <w:t xml:space="preserve">　　　</w:t>
      </w:r>
      <w:r w:rsidRPr="004C5174">
        <w:rPr>
          <w:b/>
          <w:color w:val="FF0000"/>
          <w:sz w:val="28"/>
          <w:szCs w:val="28"/>
        </w:rPr>
        <w:t>講師</w:t>
      </w:r>
      <w:r w:rsidRPr="004C5174">
        <w:rPr>
          <w:rFonts w:hint="eastAsia"/>
          <w:b/>
          <w:color w:val="FF0000"/>
        </w:rPr>
        <w:t>：</w:t>
      </w:r>
      <w:r w:rsidR="00635866">
        <w:rPr>
          <w:rFonts w:hint="eastAsia"/>
          <w:b/>
          <w:color w:val="FF0000"/>
        </w:rPr>
        <w:t>（一</w:t>
      </w:r>
      <w:r w:rsidR="0071588C">
        <w:rPr>
          <w:rFonts w:hint="eastAsia"/>
          <w:b/>
          <w:color w:val="FF0000"/>
        </w:rPr>
        <w:t>財</w:t>
      </w:r>
      <w:r w:rsidR="005D53B0">
        <w:rPr>
          <w:rFonts w:hint="eastAsia"/>
          <w:b/>
          <w:color w:val="FF0000"/>
        </w:rPr>
        <w:t>）</w:t>
      </w:r>
      <w:r w:rsidR="00635866">
        <w:rPr>
          <w:rFonts w:hint="eastAsia"/>
          <w:b/>
          <w:color w:val="FF0000"/>
        </w:rPr>
        <w:t>知的資産活用センター</w:t>
      </w:r>
      <w:r w:rsidR="0071588C">
        <w:rPr>
          <w:rFonts w:hint="eastAsia"/>
          <w:b/>
          <w:color w:val="FF0000"/>
        </w:rPr>
        <w:t xml:space="preserve">　主幹研究員</w:t>
      </w:r>
      <w:r w:rsidR="00635866">
        <w:rPr>
          <w:rFonts w:hint="eastAsia"/>
          <w:b/>
          <w:color w:val="FF0000"/>
        </w:rPr>
        <w:t xml:space="preserve">　</w:t>
      </w:r>
    </w:p>
    <w:p w14:paraId="3F6F8BB6" w14:textId="5A7CDBF2" w:rsidR="00790065" w:rsidRPr="004C5174" w:rsidRDefault="005D0668" w:rsidP="005D0668">
      <w:pPr>
        <w:ind w:firstLineChars="200" w:firstLine="442"/>
        <w:rPr>
          <w:b/>
          <w:color w:val="FF0000"/>
        </w:rPr>
      </w:pPr>
      <w:r w:rsidRPr="005D0668">
        <w:rPr>
          <w:rFonts w:hint="eastAsia"/>
          <w:b/>
          <w:color w:val="FF0000"/>
        </w:rPr>
        <w:t>三菱</w:t>
      </w:r>
      <w:r w:rsidRPr="005D0668">
        <w:rPr>
          <w:b/>
          <w:color w:val="FF0000"/>
        </w:rPr>
        <w:t>UFJ</w:t>
      </w:r>
      <w:r>
        <w:rPr>
          <w:rFonts w:hint="eastAsia"/>
          <w:b/>
          <w:color w:val="FF0000"/>
        </w:rPr>
        <w:t>RC(株)</w:t>
      </w:r>
      <w:r w:rsidRPr="005D0668">
        <w:rPr>
          <w:b/>
          <w:color w:val="FF0000"/>
        </w:rPr>
        <w:t xml:space="preserve">　窓口機能強化事業事務局　統括担当者</w:t>
      </w:r>
      <w:r w:rsidR="0071588C">
        <w:rPr>
          <w:rFonts w:hint="eastAsia"/>
          <w:b/>
          <w:color w:val="FF0000"/>
        </w:rPr>
        <w:t xml:space="preserve">　</w:t>
      </w:r>
      <w:r w:rsidR="00635866" w:rsidRPr="00635866">
        <w:rPr>
          <w:rFonts w:hint="eastAsia"/>
          <w:b/>
          <w:color w:val="FF0000"/>
          <w:sz w:val="32"/>
          <w:szCs w:val="32"/>
        </w:rPr>
        <w:t>吉栖康浩</w:t>
      </w:r>
      <w:r w:rsidR="00635866">
        <w:rPr>
          <w:rFonts w:hint="eastAsia"/>
          <w:b/>
          <w:color w:val="FF0000"/>
          <w:sz w:val="28"/>
          <w:szCs w:val="28"/>
        </w:rPr>
        <w:t xml:space="preserve"> </w:t>
      </w:r>
      <w:r w:rsidR="00790065" w:rsidRPr="004C5174">
        <w:rPr>
          <w:rFonts w:hint="eastAsia"/>
          <w:b/>
          <w:color w:val="FF0000"/>
          <w:sz w:val="28"/>
          <w:szCs w:val="28"/>
        </w:rPr>
        <w:t>氏</w:t>
      </w:r>
    </w:p>
    <w:p w14:paraId="354F8E06" w14:textId="12820415" w:rsidR="00664C27" w:rsidRPr="005F51A2" w:rsidRDefault="00790065" w:rsidP="00790065">
      <w:pPr>
        <w:rPr>
          <w:b/>
        </w:rPr>
      </w:pPr>
      <w:r>
        <w:rPr>
          <w:rFonts w:hint="eastAsia"/>
        </w:rPr>
        <w:t xml:space="preserve">　　　</w:t>
      </w:r>
      <w:r w:rsidRPr="004C5174">
        <w:rPr>
          <w:rFonts w:hint="eastAsia"/>
          <w:b/>
        </w:rPr>
        <w:t>＜</w:t>
      </w:r>
      <w:r w:rsidR="00845E9A" w:rsidRPr="004C5174">
        <w:rPr>
          <w:rFonts w:hint="eastAsia"/>
          <w:b/>
        </w:rPr>
        <w:t>講師</w:t>
      </w:r>
      <w:r w:rsidRPr="004C5174">
        <w:rPr>
          <w:rFonts w:hint="eastAsia"/>
          <w:b/>
        </w:rPr>
        <w:t>プロフィール＞</w:t>
      </w:r>
    </w:p>
    <w:p w14:paraId="060D0479" w14:textId="73949301" w:rsidR="00601601" w:rsidRDefault="005F51A2" w:rsidP="00545DBC">
      <w:pPr>
        <w:ind w:left="900" w:hangingChars="409" w:hanging="900"/>
        <w:rPr>
          <w:sz w:val="24"/>
          <w:szCs w:val="24"/>
        </w:rPr>
      </w:pPr>
      <w:r w:rsidRPr="005F51A2">
        <w:rPr>
          <w:noProof/>
        </w:rPr>
        <w:drawing>
          <wp:anchor distT="0" distB="0" distL="114300" distR="114300" simplePos="0" relativeHeight="251658240" behindDoc="0" locked="0" layoutInCell="1" allowOverlap="1" wp14:anchorId="5C2C8D48" wp14:editId="4DFBDAAD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1079500" cy="1282700"/>
            <wp:effectExtent l="0" t="0" r="635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2" r="15423"/>
                    <a:stretch/>
                  </pic:blipFill>
                  <pic:spPr bwMode="auto">
                    <a:xfrm>
                      <a:off x="0" y="0"/>
                      <a:ext cx="1079500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0B">
        <w:rPr>
          <w:rFonts w:hint="eastAsia"/>
          <w:b/>
        </w:rPr>
        <w:t>企業勤務を経て、2000年より知的財産の経済価値に関する研究会を立ち上げ、</w:t>
      </w:r>
      <w:r w:rsidR="00CE4D7D">
        <w:rPr>
          <w:rFonts w:hint="eastAsia"/>
          <w:b/>
        </w:rPr>
        <w:t>2004年には経産局経済産業政策局所管の財団法人「知的資産活用センター」を設立し、事務局長の傍ら、大学での教鞭と財団設立当時から600社を超える中小企業向けの知的財産活用、新規事業構築、知財戦略、ブランド構築</w:t>
      </w:r>
      <w:r w:rsidR="00917764">
        <w:rPr>
          <w:rFonts w:hint="eastAsia"/>
          <w:b/>
        </w:rPr>
        <w:t>、ベンチャー企業</w:t>
      </w:r>
      <w:r w:rsidR="00CE4D7D">
        <w:rPr>
          <w:rFonts w:hint="eastAsia"/>
          <w:b/>
        </w:rPr>
        <w:t>などの支援をおこなってきて</w:t>
      </w:r>
      <w:r w:rsidR="00545DBC">
        <w:rPr>
          <w:rFonts w:hint="eastAsia"/>
          <w:b/>
        </w:rPr>
        <w:t>います。</w:t>
      </w:r>
      <w:r w:rsidR="00790065" w:rsidRPr="00790065">
        <w:rPr>
          <w:rFonts w:hint="eastAsia"/>
          <w:sz w:val="24"/>
          <w:szCs w:val="24"/>
        </w:rPr>
        <w:t xml:space="preserve">　</w:t>
      </w:r>
    </w:p>
    <w:p w14:paraId="0F60A5C6" w14:textId="77777777" w:rsidR="00DB6DFD" w:rsidRPr="00917764" w:rsidRDefault="00DB6DFD" w:rsidP="00545DBC">
      <w:pPr>
        <w:ind w:left="900" w:hangingChars="409" w:hanging="900"/>
      </w:pPr>
    </w:p>
    <w:p w14:paraId="3C71376A" w14:textId="77777777" w:rsidR="000C5EFF" w:rsidRPr="004C5174" w:rsidRDefault="00601601" w:rsidP="00601601">
      <w:pPr>
        <w:pStyle w:val="a3"/>
        <w:numPr>
          <w:ilvl w:val="0"/>
          <w:numId w:val="3"/>
        </w:numPr>
        <w:ind w:leftChars="0"/>
        <w:rPr>
          <w:b/>
          <w:u w:val="wave"/>
        </w:rPr>
      </w:pPr>
      <w:r w:rsidRPr="004C5174">
        <w:rPr>
          <w:rFonts w:hint="eastAsia"/>
          <w:b/>
          <w:u w:val="wave"/>
        </w:rPr>
        <w:t>別紙「申込書」に必要事項をご記入のうえ、ファックス又はＥメールにて</w:t>
      </w:r>
    </w:p>
    <w:p w14:paraId="49A8AD49" w14:textId="09C44C10" w:rsidR="000C5EFF" w:rsidRDefault="00601601" w:rsidP="005F51A2">
      <w:pPr>
        <w:pStyle w:val="a3"/>
        <w:ind w:leftChars="0" w:left="645"/>
        <w:rPr>
          <w:b/>
          <w:u w:val="wave"/>
        </w:rPr>
      </w:pPr>
      <w:r w:rsidRPr="004C5174">
        <w:rPr>
          <w:rFonts w:hint="eastAsia"/>
          <w:b/>
          <w:u w:val="wave"/>
        </w:rPr>
        <w:t>お申し込みください。</w:t>
      </w:r>
    </w:p>
    <w:p w14:paraId="4AA6BEF4" w14:textId="77777777" w:rsidR="00DB6DFD" w:rsidRDefault="00DB6DFD" w:rsidP="005F51A2">
      <w:pPr>
        <w:pStyle w:val="a3"/>
        <w:ind w:leftChars="0" w:left="645"/>
      </w:pPr>
    </w:p>
    <w:p w14:paraId="670C9A11" w14:textId="77777777" w:rsidR="00601601" w:rsidRDefault="00601601" w:rsidP="000C5EFF">
      <w:pPr>
        <w:ind w:leftChars="164" w:left="880" w:hangingChars="236" w:hanging="519"/>
      </w:pPr>
      <w:r>
        <w:rPr>
          <w:rFonts w:hint="eastAsia"/>
        </w:rPr>
        <w:t>【問合せ・申込先】</w:t>
      </w:r>
    </w:p>
    <w:p w14:paraId="697F6221" w14:textId="77777777" w:rsidR="00790065" w:rsidRPr="004C5174" w:rsidRDefault="00790065" w:rsidP="00601601">
      <w:pPr>
        <w:ind w:leftChars="400" w:left="880"/>
        <w:rPr>
          <w:b/>
        </w:rPr>
      </w:pPr>
      <w:r w:rsidRPr="004C5174">
        <w:rPr>
          <w:rFonts w:hint="eastAsia"/>
          <w:b/>
        </w:rPr>
        <w:t>ＩＮＰＩＴ山形県知財総合支援窓口（一般社団法人山形県発明協会）</w:t>
      </w:r>
    </w:p>
    <w:p w14:paraId="7263B874" w14:textId="77777777" w:rsidR="00E827E3" w:rsidRDefault="00664C27" w:rsidP="00601601">
      <w:pPr>
        <w:ind w:leftChars="400" w:left="880"/>
        <w:rPr>
          <w:b/>
        </w:rPr>
      </w:pPr>
      <w:r w:rsidRPr="004C5174">
        <w:rPr>
          <w:rFonts w:hint="eastAsia"/>
          <w:b/>
        </w:rPr>
        <w:t xml:space="preserve">　知財支援アドバイザー　</w:t>
      </w:r>
      <w:r w:rsidR="00E827E3">
        <w:rPr>
          <w:rFonts w:hint="eastAsia"/>
          <w:b/>
        </w:rPr>
        <w:t>川崎裕/</w:t>
      </w:r>
      <w:r w:rsidR="00724731">
        <w:rPr>
          <w:rFonts w:hint="eastAsia"/>
          <w:b/>
        </w:rPr>
        <w:t>武山勝士</w:t>
      </w:r>
    </w:p>
    <w:p w14:paraId="14E97342" w14:textId="76A828A8" w:rsidR="00664C27" w:rsidRPr="000C5EFF" w:rsidRDefault="00664C27" w:rsidP="00601601">
      <w:pPr>
        <w:ind w:leftChars="400" w:left="880"/>
        <w:rPr>
          <w:b/>
          <w:bCs/>
        </w:rPr>
      </w:pPr>
      <w:r w:rsidRPr="000C5EFF">
        <w:rPr>
          <w:rFonts w:hint="eastAsia"/>
          <w:b/>
          <w:bCs/>
        </w:rPr>
        <w:t xml:space="preserve">　　</w:t>
      </w:r>
      <w:r w:rsidR="00790065" w:rsidRPr="000C5EFF">
        <w:rPr>
          <w:rFonts w:hint="eastAsia"/>
          <w:b/>
          <w:bCs/>
        </w:rPr>
        <w:t xml:space="preserve">　TEL：023-647-8130、FAX：023-647-8129</w:t>
      </w:r>
    </w:p>
    <w:p w14:paraId="2C2CB23D" w14:textId="09B5FED2" w:rsidR="00E827E3" w:rsidRDefault="00664C27" w:rsidP="00BF559B">
      <w:pPr>
        <w:ind w:leftChars="400" w:left="880" w:firstLineChars="700" w:firstLine="1546"/>
        <w:rPr>
          <w:b/>
          <w:bCs/>
        </w:rPr>
      </w:pPr>
      <w:r w:rsidRPr="000C5EFF">
        <w:rPr>
          <w:rFonts w:hint="eastAsia"/>
          <w:b/>
          <w:bCs/>
        </w:rPr>
        <w:t xml:space="preserve">　　　</w:t>
      </w:r>
      <w:r w:rsidR="00790065" w:rsidRPr="000C5EFF">
        <w:rPr>
          <w:rFonts w:hint="eastAsia"/>
          <w:b/>
          <w:bCs/>
        </w:rPr>
        <w:t>E-Mail：</w:t>
      </w:r>
      <w:hyperlink r:id="rId8" w:history="1">
        <w:r w:rsidR="00E827E3" w:rsidRPr="007C4513">
          <w:rPr>
            <w:rStyle w:val="a4"/>
            <w:rFonts w:hint="eastAsia"/>
            <w:b/>
            <w:bCs/>
          </w:rPr>
          <w:t>k</w:t>
        </w:r>
        <w:r w:rsidR="00E827E3" w:rsidRPr="007C4513">
          <w:rPr>
            <w:rStyle w:val="a4"/>
            <w:b/>
            <w:bCs/>
          </w:rPr>
          <w:t>awasaki.yutaka@grace.ocn.ne.jp</w:t>
        </w:r>
      </w:hyperlink>
    </w:p>
    <w:p w14:paraId="335A9791" w14:textId="49BE95B7" w:rsidR="00D94882" w:rsidRDefault="00DB32FF" w:rsidP="00E827E3">
      <w:pPr>
        <w:ind w:leftChars="400" w:left="880" w:firstLineChars="1400" w:firstLine="3080"/>
        <w:rPr>
          <w:rStyle w:val="a4"/>
          <w:b/>
          <w:bCs/>
        </w:rPr>
      </w:pPr>
      <w:hyperlink r:id="rId9" w:history="1">
        <w:r w:rsidR="00BF559B" w:rsidRPr="00252D2F">
          <w:rPr>
            <w:rStyle w:val="a4"/>
            <w:rFonts w:hint="eastAsia"/>
            <w:b/>
            <w:bCs/>
          </w:rPr>
          <w:t>t</w:t>
        </w:r>
        <w:r w:rsidR="00BF559B" w:rsidRPr="00252D2F">
          <w:rPr>
            <w:rStyle w:val="a4"/>
            <w:b/>
            <w:bCs/>
          </w:rPr>
          <w:t>akeyama</w:t>
        </w:r>
        <w:r w:rsidR="00BF559B" w:rsidRPr="00252D2F">
          <w:rPr>
            <w:rStyle w:val="a4"/>
            <w:rFonts w:hint="eastAsia"/>
            <w:b/>
            <w:bCs/>
          </w:rPr>
          <w:t>.</w:t>
        </w:r>
        <w:r w:rsidR="00BF559B" w:rsidRPr="00252D2F">
          <w:rPr>
            <w:rStyle w:val="a4"/>
            <w:b/>
            <w:bCs/>
          </w:rPr>
          <w:t>katushi@dune.ocn.ne.jp</w:t>
        </w:r>
      </w:hyperlink>
    </w:p>
    <w:p w14:paraId="45E9EF5F" w14:textId="77777777" w:rsidR="00E827E3" w:rsidRDefault="00BF559B" w:rsidP="00E827E3">
      <w:pPr>
        <w:ind w:leftChars="400" w:left="880" w:firstLineChars="700" w:firstLine="1546"/>
        <w:rPr>
          <w:b/>
          <w:bCs/>
        </w:rPr>
      </w:pPr>
      <w:r>
        <w:rPr>
          <w:b/>
          <w:bCs/>
        </w:rPr>
        <w:t xml:space="preserve">　　　　　　　</w:t>
      </w:r>
    </w:p>
    <w:p w14:paraId="22257A0A" w14:textId="3A90EBAD" w:rsidR="00DB6DFD" w:rsidRPr="00173593" w:rsidRDefault="003010AE" w:rsidP="00E827E3">
      <w:pPr>
        <w:ind w:leftChars="400" w:left="880"/>
        <w:rPr>
          <w:sz w:val="24"/>
          <w:szCs w:val="24"/>
        </w:rPr>
      </w:pPr>
      <w:r w:rsidRPr="00173593">
        <w:rPr>
          <w:rFonts w:hint="eastAsia"/>
          <w:sz w:val="24"/>
          <w:szCs w:val="24"/>
        </w:rPr>
        <w:lastRenderedPageBreak/>
        <w:t xml:space="preserve">（INPIT山形県知財総合支援窓口あて）　　FAX：023-647-8129　　</w:t>
      </w:r>
    </w:p>
    <w:p w14:paraId="217398EA" w14:textId="0B624AAB" w:rsidR="005A1D11" w:rsidRPr="005A1D11" w:rsidRDefault="005A1D11" w:rsidP="00856D93">
      <w:pPr>
        <w:rPr>
          <w:rStyle w:val="a4"/>
        </w:rPr>
      </w:pPr>
      <w:r w:rsidRPr="004C5174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知財</w:t>
      </w:r>
      <w:r w:rsidR="007815DE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学習会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（</w:t>
      </w:r>
      <w:r w:rsidR="00E827E3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置賜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地区）</w:t>
      </w:r>
    </w:p>
    <w:p w14:paraId="27C5ADA6" w14:textId="1E2E7C26" w:rsidR="005B6872" w:rsidRDefault="0044487C" w:rsidP="005A1D11">
      <w:pPr>
        <w:widowControl/>
        <w:jc w:val="left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16B">
        <w:rPr>
          <w:rFonts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参加申込書　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（開催日：令和</w:t>
      </w:r>
      <w:r w:rsidR="00856D9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E827E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E827E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5A1D11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E827E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金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5A1D11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65A382CF" w14:textId="77777777" w:rsidR="0044487C" w:rsidRPr="00856D93" w:rsidRDefault="0044487C" w:rsidP="0079006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360"/>
        <w:gridCol w:w="2160"/>
        <w:gridCol w:w="1260"/>
        <w:gridCol w:w="3002"/>
      </w:tblGrid>
      <w:tr w:rsidR="0044487C" w:rsidRPr="005D6C5B" w14:paraId="56EB6C1E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</w:tcPr>
          <w:p w14:paraId="4CDE204E" w14:textId="7E3AFAD5" w:rsidR="0044487C" w:rsidRDefault="007815DE" w:rsidP="00F32EC3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団体</w:t>
            </w:r>
            <w:r w:rsidR="0044487C" w:rsidRPr="005D6C5B">
              <w:rPr>
                <w:rFonts w:hint="eastAsia"/>
                <w:b/>
                <w:bCs/>
              </w:rPr>
              <w:t>名</w:t>
            </w:r>
          </w:p>
          <w:p w14:paraId="008A39C4" w14:textId="77777777" w:rsidR="00601601" w:rsidRPr="005D6C5B" w:rsidRDefault="00601601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6"/>
                <w:szCs w:val="16"/>
              </w:rPr>
              <w:t>（個人は不要）</w:t>
            </w:r>
          </w:p>
        </w:tc>
        <w:tc>
          <w:tcPr>
            <w:tcW w:w="678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1D6B71E" w14:textId="77777777" w:rsidR="0044487C" w:rsidRPr="005D6C5B" w:rsidRDefault="0044487C" w:rsidP="00790065">
            <w:pPr>
              <w:rPr>
                <w:b/>
                <w:bCs/>
              </w:rPr>
            </w:pPr>
          </w:p>
          <w:p w14:paraId="353BEC77" w14:textId="77777777" w:rsidR="005D6C5B" w:rsidRPr="005D6C5B" w:rsidRDefault="005D6C5B" w:rsidP="00790065">
            <w:pPr>
              <w:rPr>
                <w:b/>
                <w:bCs/>
              </w:rPr>
            </w:pPr>
          </w:p>
        </w:tc>
      </w:tr>
      <w:tr w:rsidR="0044487C" w:rsidRPr="005D6C5B" w14:paraId="46A6BD8F" w14:textId="77777777" w:rsidTr="005D53B0">
        <w:tc>
          <w:tcPr>
            <w:tcW w:w="1425" w:type="dxa"/>
            <w:tcBorders>
              <w:left w:val="single" w:sz="12" w:space="0" w:color="auto"/>
            </w:tcBorders>
          </w:tcPr>
          <w:p w14:paraId="209FA167" w14:textId="77777777" w:rsidR="0044487C" w:rsidRPr="005D6C5B" w:rsidRDefault="0044487C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782" w:type="dxa"/>
            <w:gridSpan w:val="4"/>
            <w:tcBorders>
              <w:right w:val="single" w:sz="12" w:space="0" w:color="auto"/>
            </w:tcBorders>
          </w:tcPr>
          <w:p w14:paraId="26FFB27A" w14:textId="77777777" w:rsidR="0044487C" w:rsidRPr="005D6C5B" w:rsidRDefault="0044487C" w:rsidP="00790065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 xml:space="preserve">〒　　　</w:t>
            </w:r>
          </w:p>
          <w:p w14:paraId="3A6EC5CB" w14:textId="77777777" w:rsidR="005D6C5B" w:rsidRPr="005D6C5B" w:rsidRDefault="005D6C5B" w:rsidP="00790065">
            <w:pPr>
              <w:rPr>
                <w:b/>
                <w:bCs/>
              </w:rPr>
            </w:pPr>
          </w:p>
        </w:tc>
      </w:tr>
      <w:tr w:rsidR="0044487C" w:rsidRPr="005D6C5B" w14:paraId="45EF7B1F" w14:textId="77777777" w:rsidTr="005D53B0"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14:paraId="05C2F55D" w14:textId="77777777" w:rsidR="0044487C" w:rsidRPr="005D6C5B" w:rsidRDefault="0044487C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14:paraId="234B9F2B" w14:textId="77777777" w:rsidR="0044487C" w:rsidRPr="005D6C5B" w:rsidRDefault="0044487C" w:rsidP="00790065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725F8CF" w14:textId="77777777" w:rsidR="0044487C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FAX番号</w:t>
            </w:r>
          </w:p>
        </w:tc>
        <w:tc>
          <w:tcPr>
            <w:tcW w:w="3002" w:type="dxa"/>
            <w:tcBorders>
              <w:bottom w:val="single" w:sz="12" w:space="0" w:color="auto"/>
              <w:right w:val="single" w:sz="12" w:space="0" w:color="auto"/>
            </w:tcBorders>
          </w:tcPr>
          <w:p w14:paraId="76C6DBE9" w14:textId="77777777" w:rsidR="0044487C" w:rsidRPr="005D6C5B" w:rsidRDefault="0044487C" w:rsidP="00790065">
            <w:pPr>
              <w:rPr>
                <w:b/>
                <w:bCs/>
              </w:rPr>
            </w:pPr>
          </w:p>
        </w:tc>
      </w:tr>
      <w:tr w:rsidR="00F32EC3" w:rsidRPr="005D6C5B" w14:paraId="26B9B5E7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53294F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04647566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F8784A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32B6523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2D3904F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40110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F32EC3" w:rsidRPr="005D6C5B" w14:paraId="30A43331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438C2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14823C27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4A5731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35FFE764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55CB315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F89B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F32EC3" w:rsidRPr="005D6C5B" w14:paraId="28124F0F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CB352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6788266E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373B66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7AEEB867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3254D77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9A66C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5D6C5B" w:rsidRPr="005D6C5B" w14:paraId="0142E832" w14:textId="77777777" w:rsidTr="005D53B0">
        <w:tc>
          <w:tcPr>
            <w:tcW w:w="1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34147" w14:textId="77777777" w:rsidR="003010AE" w:rsidRDefault="003010AE" w:rsidP="005D6C5B">
            <w:pPr>
              <w:jc w:val="center"/>
              <w:rPr>
                <w:b/>
                <w:bCs/>
              </w:rPr>
            </w:pPr>
          </w:p>
          <w:p w14:paraId="26FC05BB" w14:textId="77777777" w:rsidR="003010AE" w:rsidRPr="003010AE" w:rsidRDefault="003010AE" w:rsidP="005D6C5B">
            <w:pPr>
              <w:jc w:val="center"/>
              <w:rPr>
                <w:b/>
                <w:bCs/>
              </w:rPr>
            </w:pP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8FA892" w14:textId="657261E6" w:rsidR="005D6C5B" w:rsidRPr="005D6C5B" w:rsidRDefault="005D6C5B" w:rsidP="007815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5D6C5B" w:rsidRPr="005D6C5B" w14:paraId="35869929" w14:textId="77777777" w:rsidTr="005D53B0">
        <w:tc>
          <w:tcPr>
            <w:tcW w:w="1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D28314" w14:textId="77777777" w:rsidR="005D6C5B" w:rsidRPr="005D6C5B" w:rsidRDefault="005D6C5B" w:rsidP="005D6C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84C68" w14:textId="77777777" w:rsidR="005D6C5B" w:rsidRDefault="005D6C5B" w:rsidP="00F32EC3">
            <w:pPr>
              <w:rPr>
                <w:b/>
                <w:bCs/>
              </w:rPr>
            </w:pPr>
          </w:p>
          <w:p w14:paraId="52C7E182" w14:textId="77777777" w:rsidR="005D6C5B" w:rsidRDefault="005D6C5B" w:rsidP="00F32EC3">
            <w:pPr>
              <w:rPr>
                <w:b/>
                <w:bCs/>
              </w:rPr>
            </w:pPr>
          </w:p>
          <w:p w14:paraId="59232D1D" w14:textId="77777777" w:rsidR="00433672" w:rsidRDefault="00433672" w:rsidP="00F32EC3">
            <w:pPr>
              <w:rPr>
                <w:b/>
                <w:bCs/>
              </w:rPr>
            </w:pPr>
          </w:p>
        </w:tc>
      </w:tr>
    </w:tbl>
    <w:p w14:paraId="07AE9BC1" w14:textId="77777777" w:rsidR="005B6872" w:rsidRDefault="005B6872" w:rsidP="005A1D11">
      <w:pPr>
        <w:rPr>
          <w:b/>
          <w:bCs/>
        </w:rPr>
      </w:pPr>
    </w:p>
    <w:sectPr w:rsidR="005B6872" w:rsidSect="00845E9A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5C93" w14:textId="77777777" w:rsidR="00DB32FF" w:rsidRDefault="00DB32FF" w:rsidP="00A56106">
      <w:r>
        <w:separator/>
      </w:r>
    </w:p>
  </w:endnote>
  <w:endnote w:type="continuationSeparator" w:id="0">
    <w:p w14:paraId="2A82FA81" w14:textId="77777777" w:rsidR="00DB32FF" w:rsidRDefault="00DB32FF" w:rsidP="00A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AD5E" w14:textId="77777777" w:rsidR="00DB32FF" w:rsidRDefault="00DB32FF" w:rsidP="00A56106">
      <w:r>
        <w:separator/>
      </w:r>
    </w:p>
  </w:footnote>
  <w:footnote w:type="continuationSeparator" w:id="0">
    <w:p w14:paraId="72AE4356" w14:textId="77777777" w:rsidR="00DB32FF" w:rsidRDefault="00DB32FF" w:rsidP="00A5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E975"/>
      </v:shape>
    </w:pict>
  </w:numPicBullet>
  <w:abstractNum w:abstractNumId="0" w15:restartNumberingAfterBreak="0">
    <w:nsid w:val="0DAD62C9"/>
    <w:multiLevelType w:val="hybridMultilevel"/>
    <w:tmpl w:val="E66AFCB2"/>
    <w:lvl w:ilvl="0" w:tplc="0488152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B23272"/>
    <w:multiLevelType w:val="hybridMultilevel"/>
    <w:tmpl w:val="0F2AFF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12EBC"/>
    <w:multiLevelType w:val="hybridMultilevel"/>
    <w:tmpl w:val="2D84ABB8"/>
    <w:lvl w:ilvl="0" w:tplc="04090007">
      <w:start w:val="1"/>
      <w:numFmt w:val="bullet"/>
      <w:lvlText w:val=""/>
      <w:lvlPicBulletId w:val="0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6C97BE0"/>
    <w:multiLevelType w:val="hybridMultilevel"/>
    <w:tmpl w:val="2FC62E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65"/>
    <w:rsid w:val="00053433"/>
    <w:rsid w:val="00062FE0"/>
    <w:rsid w:val="00080DB2"/>
    <w:rsid w:val="0008439B"/>
    <w:rsid w:val="000C5EFF"/>
    <w:rsid w:val="001150C6"/>
    <w:rsid w:val="00173593"/>
    <w:rsid w:val="001A767A"/>
    <w:rsid w:val="001D0607"/>
    <w:rsid w:val="002325D0"/>
    <w:rsid w:val="00254803"/>
    <w:rsid w:val="0029322B"/>
    <w:rsid w:val="002E60C1"/>
    <w:rsid w:val="003010AE"/>
    <w:rsid w:val="00307C22"/>
    <w:rsid w:val="003A6EAD"/>
    <w:rsid w:val="00406BC3"/>
    <w:rsid w:val="00433672"/>
    <w:rsid w:val="0044487C"/>
    <w:rsid w:val="004723AC"/>
    <w:rsid w:val="004B5425"/>
    <w:rsid w:val="004C5174"/>
    <w:rsid w:val="00545DBC"/>
    <w:rsid w:val="005767D9"/>
    <w:rsid w:val="00593779"/>
    <w:rsid w:val="005A1D11"/>
    <w:rsid w:val="005B6872"/>
    <w:rsid w:val="005D0668"/>
    <w:rsid w:val="005D53B0"/>
    <w:rsid w:val="005D6C5B"/>
    <w:rsid w:val="005F51A2"/>
    <w:rsid w:val="005F5570"/>
    <w:rsid w:val="00601601"/>
    <w:rsid w:val="00625D5A"/>
    <w:rsid w:val="00635866"/>
    <w:rsid w:val="00646FBE"/>
    <w:rsid w:val="00664C27"/>
    <w:rsid w:val="006675A6"/>
    <w:rsid w:val="006A4C55"/>
    <w:rsid w:val="006D30DC"/>
    <w:rsid w:val="006F2F05"/>
    <w:rsid w:val="0071588C"/>
    <w:rsid w:val="00724731"/>
    <w:rsid w:val="00762E87"/>
    <w:rsid w:val="007815DE"/>
    <w:rsid w:val="007870C3"/>
    <w:rsid w:val="00790065"/>
    <w:rsid w:val="007C0AFF"/>
    <w:rsid w:val="007E0F41"/>
    <w:rsid w:val="00845E9A"/>
    <w:rsid w:val="0085416A"/>
    <w:rsid w:val="00856D93"/>
    <w:rsid w:val="00864585"/>
    <w:rsid w:val="00867578"/>
    <w:rsid w:val="00883BB6"/>
    <w:rsid w:val="008B68E0"/>
    <w:rsid w:val="00917764"/>
    <w:rsid w:val="00952DF6"/>
    <w:rsid w:val="00963F64"/>
    <w:rsid w:val="00980ABA"/>
    <w:rsid w:val="009E2CE5"/>
    <w:rsid w:val="009E307B"/>
    <w:rsid w:val="009F030B"/>
    <w:rsid w:val="00A3338C"/>
    <w:rsid w:val="00A56106"/>
    <w:rsid w:val="00AC7B35"/>
    <w:rsid w:val="00B00F43"/>
    <w:rsid w:val="00B0116B"/>
    <w:rsid w:val="00B87AEF"/>
    <w:rsid w:val="00BF00A2"/>
    <w:rsid w:val="00BF559B"/>
    <w:rsid w:val="00C025A0"/>
    <w:rsid w:val="00C34E2C"/>
    <w:rsid w:val="00C76FFF"/>
    <w:rsid w:val="00C937EE"/>
    <w:rsid w:val="00CB0D23"/>
    <w:rsid w:val="00CB3544"/>
    <w:rsid w:val="00CE4D7D"/>
    <w:rsid w:val="00D94882"/>
    <w:rsid w:val="00DB32FF"/>
    <w:rsid w:val="00DB6DFD"/>
    <w:rsid w:val="00E1650C"/>
    <w:rsid w:val="00E827E3"/>
    <w:rsid w:val="00F32EC3"/>
    <w:rsid w:val="00F602C4"/>
    <w:rsid w:val="00F746BE"/>
    <w:rsid w:val="00F876FC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4F51E"/>
  <w15:chartTrackingRefBased/>
  <w15:docId w15:val="{37553D87-E7AA-4CE5-9184-9078B83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27"/>
    <w:pPr>
      <w:ind w:leftChars="400" w:left="840"/>
    </w:pPr>
  </w:style>
  <w:style w:type="character" w:styleId="a4">
    <w:name w:val="Hyperlink"/>
    <w:basedOn w:val="a0"/>
    <w:uiPriority w:val="99"/>
    <w:unhideWhenUsed/>
    <w:rsid w:val="00664C2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64C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4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6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106"/>
  </w:style>
  <w:style w:type="paragraph" w:styleId="a8">
    <w:name w:val="footer"/>
    <w:basedOn w:val="a"/>
    <w:link w:val="a9"/>
    <w:uiPriority w:val="99"/>
    <w:unhideWhenUsed/>
    <w:rsid w:val="00A56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106"/>
  </w:style>
  <w:style w:type="paragraph" w:styleId="aa">
    <w:name w:val="Balloon Text"/>
    <w:basedOn w:val="a"/>
    <w:link w:val="ab"/>
    <w:uiPriority w:val="99"/>
    <w:semiHidden/>
    <w:unhideWhenUsed/>
    <w:rsid w:val="004C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DB6DF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73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saki.yutaka@grace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keyama.katushi@dune.ocn.ne.j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yamagata-hatsumei191@outlook.jp</dc:creator>
  <cp:keywords/>
  <dc:description/>
  <cp:lastModifiedBy> </cp:lastModifiedBy>
  <cp:revision>2</cp:revision>
  <cp:lastPrinted>2021-06-16T06:00:00Z</cp:lastPrinted>
  <dcterms:created xsi:type="dcterms:W3CDTF">2021-06-25T04:06:00Z</dcterms:created>
  <dcterms:modified xsi:type="dcterms:W3CDTF">2021-06-25T04:06:00Z</dcterms:modified>
</cp:coreProperties>
</file>